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3" w:rsidRDefault="00674F23" w:rsidP="00674F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                                                             Утверждаю:</w:t>
      </w:r>
    </w:p>
    <w:p w:rsidR="00674F23" w:rsidRDefault="00674F23" w:rsidP="00674F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рофкома                                                          директор  школы</w:t>
      </w:r>
    </w:p>
    <w:p w:rsidR="00674F23" w:rsidRDefault="00674F23" w:rsidP="00674F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________________Бондарева Г.И.                            _______________Краснопольская 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674F23" w:rsidRDefault="00674F23" w:rsidP="00674F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Приказ №________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4F23" w:rsidRDefault="00674F23" w:rsidP="00674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F23" w:rsidRDefault="00674F23" w:rsidP="00674F2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правилах проживания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gramEnd"/>
    </w:p>
    <w:p w:rsidR="00674F23" w:rsidRDefault="00674F23" w:rsidP="00674F23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ОУ «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Клетнянская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школа-интернат»</w:t>
      </w: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I.ОБЩИЕ ПОЛОЖЕНИЯ</w:t>
      </w:r>
    </w:p>
    <w:p w:rsidR="00674F23" w:rsidRDefault="00674F23" w:rsidP="00674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Право на прожива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в интернате предоставляется 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проживающим на значительном удалении от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Клетнянская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школа-интернат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» на период их обучения  согласно «Приказа о заселении учащихся в интернат».</w:t>
      </w:r>
    </w:p>
    <w:p w:rsidR="00674F23" w:rsidRPr="00674F23" w:rsidRDefault="00EB28A2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каникул, </w:t>
      </w:r>
      <w:proofErr w:type="gramStart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проживающие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обязаны покинуть интернат. Прием </w:t>
      </w:r>
      <w:r w:rsidR="0013782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13782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щихся в интернат по окончании каникул производится накануне и  в день начала занятий.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829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чающиеся обязаны выехать из интерната - в тот же день после окончания обучения.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чающиеся</w:t>
      </w:r>
      <w:proofErr w:type="gramEnd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койко-место в интернате, с отоплением и освещением, соответствующие санитарным требованиям к содержанию интерната.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щийся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переселен из одной комнаты в другую, только по решению администрации интерната. 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Имущество интерната для индивидуального пользования, а также предметы общего пользования, выдаются 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проживающим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обучающимся. 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Start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проживающие в интернате, находятся на полном государственном </w:t>
      </w:r>
      <w:proofErr w:type="spellStart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обеспнчении</w:t>
      </w:r>
      <w:proofErr w:type="spellEnd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Посторонние лица могут быть допущены в интернат в исключительных случаях и только с разрешения администрации. Запрещается проживание в интернате родителей и родственников учащихся.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roofErr w:type="gramStart"/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21 часа в интернате должна соблюдаться полная тишина.</w:t>
      </w:r>
    </w:p>
    <w:p w:rsidR="00674F23" w:rsidRPr="00674F23" w:rsidRDefault="00EB28A2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все время </w:t>
      </w:r>
      <w:proofErr w:type="gramStart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обучающиеся неукоснительно исполняют Правила внутреннего трудового распорядка в той части, в которой это касается проживания в интернате.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4F23" w:rsidRPr="00674F23" w:rsidRDefault="00674F23" w:rsidP="00EB28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II.ПРАВА И </w:t>
      </w:r>
      <w:proofErr w:type="gramStart"/>
      <w:r w:rsidRPr="0067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</w:t>
      </w:r>
      <w:proofErr w:type="gramEnd"/>
      <w:r w:rsidRPr="0067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ПРОЖИВАЮЩИХ В ИНТЕРНАТЕ</w:t>
      </w:r>
    </w:p>
    <w:p w:rsidR="00674F23" w:rsidRPr="00674F23" w:rsidRDefault="00EB28A2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Проживающие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имеют право: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проживать в течени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периода обучения при условии соблюдения правил , предусмотренных настоящим положением; 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пользоваться помещениями учебного и культурно-бытового назначения, оборудованием, инвентарем интерната;  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участвовать  в  организации воспитательной работы и досуга.</w:t>
      </w: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Проживающие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обязаны:</w:t>
      </w:r>
    </w:p>
    <w:p w:rsid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строго соблюдать правила внутреннего распорядка:</w:t>
      </w:r>
    </w:p>
    <w:p w:rsidR="00EB28A2" w:rsidRDefault="00EB28A2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8A2" w:rsidRPr="00674F23" w:rsidRDefault="00EB28A2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F23" w:rsidRPr="00674F23" w:rsidRDefault="00674F23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Подъем – 7.30</w:t>
      </w:r>
    </w:p>
    <w:p w:rsidR="00674F23" w:rsidRPr="00674F23" w:rsidRDefault="00EB28A2" w:rsidP="00EB28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Отбой  – 21.00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соблюдать правила техники безопасности, правила пожарной безопасности;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бережно относиться к помещениям, оборудованию и инвентарю интерната;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- экономно расходовать воду и электроэнергию; 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чистоту в жилых комнатах и помещениях общего пользования, ежедневно производить уборку в своих жилых комнатах, следить за цветами, участвовать в работах по самообслуживанию интерната, благоустройству и озеленению прилегающей к интернату территории;  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- администрация интерната не несет ответственности за сотовые телефоны и дорогие украшения, средства личной гигиены.</w:t>
      </w:r>
    </w:p>
    <w:p w:rsidR="00674F23" w:rsidRPr="00674F23" w:rsidRDefault="00EB28A2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Проживающим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запрещается: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пользоваться в комнате всеми видами электронагревательных приборо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в(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чайники, кипятильник, утюг, обогреватель , телевизор, и</w:t>
      </w:r>
      <w:r w:rsidR="00EB28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т.д.)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вешать на стены плакаты, афиши, фотографии, картины и т.д.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стирать и сушить белье, чистить одежду и обувь в жилых комнатах.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самовольно переносить инвентарь из одной комнаты в другую.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Категорически запрещается курение, распитие спиртных напитков, употребление наркотиков, нарушение общественного порядка!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ОБЯЗАННОСТИ АДМИНИСТРАЦИИ, ДОЛЖНОСТНЫХ ЛИЦ ИНТЕРНАТА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Руководство хозяйственной деятельностью и эксплуатацией имущества интерната, организацией быта 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проживающих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 </w:t>
      </w:r>
      <w:r w:rsidR="008737FC">
        <w:rPr>
          <w:rFonts w:ascii="Times New Roman" w:eastAsia="Times New Roman" w:hAnsi="Times New Roman"/>
          <w:sz w:val="28"/>
          <w:szCs w:val="28"/>
          <w:lang w:eastAsia="ru-RU"/>
        </w:rPr>
        <w:t xml:space="preserve">завхоз школы, </w:t>
      </w:r>
    </w:p>
    <w:p w:rsidR="00674F23" w:rsidRPr="00674F23" w:rsidRDefault="008737FC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оддержанием в нем установленного порядка, проведением воспитательной работы с проживающими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осуществляют указанные виды деятельности должностные лица интерната:  воспитатели,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помощники воспитателей. </w:t>
      </w:r>
    </w:p>
    <w:p w:rsidR="00674F23" w:rsidRPr="00674F23" w:rsidRDefault="008737FC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Завхоз школы</w:t>
      </w:r>
      <w:proofErr w:type="gramStart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74F23"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старший воспитатель  и должностные лица интерната обязаны: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руководствоваться планами организации и ведения хозяйственной, воспитательной и другими видами работ в интернате, принятыми на очередной учебный год и  утвержденными Администрацией</w:t>
      </w:r>
      <w:r w:rsidR="008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содержать помещения интерната в соответствии с установленными санитарными правилами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укомплектовать интернат мебелью, оборудованием, постельными принадлежностями и другим инвентарем в соответствии с установленными нормами;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своевременно проводить ремонт интерната, инвентаря, оборудования, содержать в надлежащем порядке закрепленную территорию;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предоставить проживающим возможность пользоваться комплексом необходимых коммунально-бытовых услуг;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программу эстетического воспитания, комплекс культурн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массовых мероприятий по возрастным группам;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переселять в случае острого заболевания </w:t>
      </w:r>
      <w:proofErr w:type="gramStart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>проживающих</w:t>
      </w:r>
      <w:proofErr w:type="gramEnd"/>
      <w:r w:rsidRPr="00674F2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интернате в изолятор на  основании  рекомендации медперсонала..</w:t>
      </w:r>
    </w:p>
    <w:p w:rsidR="00674F23" w:rsidRPr="00674F23" w:rsidRDefault="00674F23" w:rsidP="00674F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additional"/>
      <w:bookmarkEnd w:id="0"/>
    </w:p>
    <w:p w:rsidR="00674F23" w:rsidRPr="008737FC" w:rsidRDefault="00674F23" w:rsidP="008737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7FC">
        <w:rPr>
          <w:rFonts w:ascii="Times New Roman" w:hAnsi="Times New Roman"/>
          <w:sz w:val="28"/>
          <w:szCs w:val="28"/>
        </w:rPr>
        <w:t xml:space="preserve">Принято на Педагогическом совете  </w:t>
      </w:r>
      <w:proofErr w:type="gramStart"/>
      <w:r w:rsidRPr="008737FC">
        <w:rPr>
          <w:rFonts w:ascii="Times New Roman" w:hAnsi="Times New Roman"/>
          <w:sz w:val="28"/>
          <w:szCs w:val="28"/>
        </w:rPr>
        <w:t>от</w:t>
      </w:r>
      <w:proofErr w:type="gramEnd"/>
      <w:r w:rsidRPr="008737FC">
        <w:rPr>
          <w:sz w:val="28"/>
          <w:szCs w:val="28"/>
        </w:rPr>
        <w:t xml:space="preserve"> _________</w:t>
      </w:r>
      <w:bookmarkStart w:id="1" w:name="_GoBack"/>
      <w:bookmarkEnd w:id="1"/>
      <w:r w:rsidRPr="008737FC">
        <w:rPr>
          <w:sz w:val="28"/>
          <w:szCs w:val="28"/>
        </w:rPr>
        <w:t>_________________________</w:t>
      </w:r>
    </w:p>
    <w:p w:rsidR="00B42EB8" w:rsidRDefault="00B42EB8" w:rsidP="00674F23"/>
    <w:sectPr w:rsidR="00B42EB8" w:rsidSect="00302EE2">
      <w:type w:val="continuous"/>
      <w:pgSz w:w="11907" w:h="16840"/>
      <w:pgMar w:top="851" w:right="567" w:bottom="284" w:left="1276" w:header="567" w:footer="567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E"/>
    <w:rsid w:val="00137829"/>
    <w:rsid w:val="001E7327"/>
    <w:rsid w:val="00302EE2"/>
    <w:rsid w:val="00674F23"/>
    <w:rsid w:val="006F7345"/>
    <w:rsid w:val="008737FC"/>
    <w:rsid w:val="00AC67EE"/>
    <w:rsid w:val="00B42EB8"/>
    <w:rsid w:val="00E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F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4F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2020-01-23T06:03:00Z</dcterms:created>
  <dcterms:modified xsi:type="dcterms:W3CDTF">2020-01-23T07:01:00Z</dcterms:modified>
</cp:coreProperties>
</file>